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C08" w:rsidRDefault="004E5C08" w:rsidP="00A2069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2069C" w:rsidRPr="00C0079F" w:rsidRDefault="002D6137" w:rsidP="00A2069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069C" w:rsidRPr="00C0079F">
        <w:rPr>
          <w:rFonts w:ascii="Times New Roman" w:hAnsi="Times New Roman" w:cs="Times New Roman"/>
          <w:sz w:val="24"/>
          <w:szCs w:val="24"/>
        </w:rPr>
        <w:t xml:space="preserve">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40"/>
        <w:gridCol w:w="2041"/>
        <w:gridCol w:w="1234"/>
        <w:gridCol w:w="239"/>
        <w:gridCol w:w="2767"/>
        <w:gridCol w:w="2100"/>
      </w:tblGrid>
      <w:tr w:rsidR="00A2069C" w:rsidRPr="00C0079F" w:rsidTr="00A2069C"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302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40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950" w:type="dxa"/>
            <w:gridSpan w:val="2"/>
          </w:tcPr>
          <w:p w:rsidR="00A2069C" w:rsidRPr="00A2069C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УТВЕРЖДАЮ:</w:t>
            </w:r>
          </w:p>
          <w:p w:rsidR="00A2069C" w:rsidRPr="00A2069C" w:rsidRDefault="00A2069C" w:rsidP="00A2069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Управления Федеральной налоговой службы по Приморскому краю</w:t>
            </w:r>
          </w:p>
          <w:p w:rsidR="00A2069C" w:rsidRPr="00A2069C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 </w:t>
            </w:r>
            <w:proofErr w:type="spellStart"/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Г.В.Колесникова</w:t>
            </w:r>
            <w:proofErr w:type="spellEnd"/>
          </w:p>
          <w:p w:rsidR="00A2069C" w:rsidRPr="00C0079F" w:rsidRDefault="00A2069C" w:rsidP="00CB12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«____»_____________201</w:t>
            </w:r>
            <w:r w:rsidR="00CB1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A2069C" w:rsidRPr="00C0079F" w:rsidTr="00A2069C">
        <w:trPr>
          <w:gridAfter w:val="1"/>
          <w:wAfter w:w="2012" w:type="dxa"/>
        </w:trPr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302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3026" w:type="dxa"/>
            <w:gridSpan w:val="2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</w:tbl>
    <w:p w:rsidR="00F20177" w:rsidRDefault="00F20177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</w:p>
    <w:p w:rsidR="00A2069C" w:rsidRP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Должностной регламент</w:t>
      </w:r>
    </w:p>
    <w:p w:rsid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государственного налогового инспектора </w:t>
      </w:r>
    </w:p>
    <w:p w:rsid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отдела налогообложения юридических лиц </w:t>
      </w:r>
    </w:p>
    <w:p w:rsidR="00A2069C" w:rsidRP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Управления Федеральной налоговой службы по Приморскому краю</w:t>
      </w:r>
    </w:p>
    <w:p w:rsidR="00A2069C" w:rsidRPr="00A2069C" w:rsidRDefault="00A2069C" w:rsidP="00A2069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270273" w:rsidRPr="001F7EE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270273">
        <w:rPr>
          <w:rFonts w:ascii="Times New Roman" w:hAnsi="Times New Roman" w:cs="Times New Roman"/>
          <w:sz w:val="28"/>
          <w:szCs w:val="28"/>
        </w:rPr>
        <w:t xml:space="preserve"> отдела налогообложения юридических лиц Управления ФНС России по Приморскому краю</w:t>
      </w:r>
      <w:r w:rsidR="00F11063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14024" w:rsidRPr="0041242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14024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F11063">
        <w:rPr>
          <w:rFonts w:ascii="Times New Roman" w:hAnsi="Times New Roman" w:cs="Times New Roman"/>
          <w:sz w:val="28"/>
          <w:szCs w:val="28"/>
        </w:rPr>
        <w:t>)</w:t>
      </w:r>
      <w:r w:rsidR="0027027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68FD">
        <w:rPr>
          <w:rFonts w:ascii="Times New Roman" w:hAnsi="Times New Roman" w:cs="Times New Roman"/>
          <w:sz w:val="28"/>
          <w:szCs w:val="28"/>
        </w:rPr>
        <w:t>старшей</w:t>
      </w:r>
      <w:r w:rsidR="000528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2879">
        <w:rPr>
          <w:rFonts w:ascii="Times New Roman" w:hAnsi="Times New Roman" w:cs="Times New Roman"/>
          <w:sz w:val="28"/>
          <w:szCs w:val="28"/>
        </w:rPr>
        <w:t>«специалисты»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60B">
        <w:rPr>
          <w:rFonts w:ascii="Times New Roman" w:hAnsi="Times New Roman" w:cs="Times New Roman"/>
          <w:sz w:val="28"/>
          <w:szCs w:val="28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</w:t>
      </w:r>
      <w:r w:rsidR="00F20177">
        <w:rPr>
          <w:rFonts w:ascii="Times New Roman" w:hAnsi="Times New Roman" w:cs="Times New Roman"/>
          <w:sz w:val="28"/>
          <w:szCs w:val="28"/>
        </w:rPr>
        <w:t>федеральной гражданской службы»</w:t>
      </w:r>
      <w:r w:rsid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2879">
        <w:rPr>
          <w:rFonts w:ascii="Times New Roman" w:hAnsi="Times New Roman" w:cs="Times New Roman"/>
          <w:sz w:val="28"/>
          <w:szCs w:val="28"/>
        </w:rPr>
        <w:t>11-3-</w:t>
      </w:r>
      <w:r w:rsidR="00EE24A7">
        <w:rPr>
          <w:rFonts w:ascii="Times New Roman" w:hAnsi="Times New Roman" w:cs="Times New Roman"/>
          <w:sz w:val="28"/>
          <w:szCs w:val="28"/>
        </w:rPr>
        <w:t>4</w:t>
      </w:r>
      <w:r w:rsidR="00052879">
        <w:rPr>
          <w:rFonts w:ascii="Times New Roman" w:hAnsi="Times New Roman" w:cs="Times New Roman"/>
          <w:sz w:val="28"/>
          <w:szCs w:val="28"/>
        </w:rPr>
        <w:t>-0</w:t>
      </w:r>
      <w:r w:rsidR="00EE24A7">
        <w:rPr>
          <w:rFonts w:ascii="Times New Roman" w:hAnsi="Times New Roman" w:cs="Times New Roman"/>
          <w:sz w:val="28"/>
          <w:szCs w:val="28"/>
        </w:rPr>
        <w:t>71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90260B" w:rsidRDefault="00E5383C" w:rsidP="0090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002F9E">
        <w:rPr>
          <w:rFonts w:ascii="Times New Roman" w:hAnsi="Times New Roman" w:cs="Times New Roman"/>
          <w:sz w:val="28"/>
          <w:szCs w:val="28"/>
        </w:rPr>
        <w:t xml:space="preserve">Область </w:t>
      </w:r>
      <w:r w:rsidRPr="00052879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052879" w:rsidRPr="00052879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9B4992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="00052879" w:rsidRPr="00052879">
        <w:rPr>
          <w:rFonts w:ascii="Times New Roman" w:hAnsi="Times New Roman" w:cs="Times New Roman"/>
          <w:sz w:val="28"/>
          <w:szCs w:val="28"/>
        </w:rPr>
        <w:t>инспектора</w:t>
      </w:r>
      <w:r w:rsidR="00C06A32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bookmarkStart w:id="1" w:name="_Toc476580748"/>
      <w:bookmarkStart w:id="2" w:name="_Toc476615824"/>
      <w:bookmarkStart w:id="3" w:name="_Toc476838012"/>
      <w:bookmarkStart w:id="4" w:name="_Toc477191910"/>
      <w:bookmarkStart w:id="5" w:name="_Toc477194378"/>
      <w:bookmarkStart w:id="6" w:name="_Toc477362081"/>
      <w:bookmarkStart w:id="7" w:name="_Toc477362608"/>
      <w:bookmarkStart w:id="8" w:name="_Toc477431932"/>
      <w:bookmarkStart w:id="9" w:name="_Toc477434942"/>
      <w:bookmarkStart w:id="10" w:name="_Toc477447830"/>
      <w:bookmarkStart w:id="11" w:name="_Toc477819796"/>
      <w:bookmarkStart w:id="12" w:name="_Toc477865877"/>
      <w:bookmarkStart w:id="13" w:name="_Toc477886402"/>
      <w:bookmarkStart w:id="14" w:name="_Toc477953436"/>
      <w:bookmarkStart w:id="15" w:name="_Toc478032983"/>
      <w:bookmarkStart w:id="16" w:name="_Toc478038855"/>
      <w:bookmarkStart w:id="17" w:name="_Toc478047344"/>
      <w:bookmarkStart w:id="18" w:name="_Toc478120212"/>
      <w:bookmarkStart w:id="19" w:name="_Toc478120806"/>
      <w:bookmarkStart w:id="20" w:name="_Toc478124882"/>
      <w:bookmarkStart w:id="21" w:name="_Toc478125824"/>
      <w:bookmarkStart w:id="22" w:name="_Toc478417327"/>
      <w:bookmarkStart w:id="23" w:name="_Toc478907061"/>
      <w:bookmarkStart w:id="24" w:name="_Toc478998319"/>
      <w:r w:rsidR="0090260B" w:rsidRPr="00002F9E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:rsidR="00E5383C" w:rsidRPr="0090260B" w:rsidRDefault="00E5383C" w:rsidP="0090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 xml:space="preserve">Вид </w:t>
      </w:r>
      <w:r w:rsidRPr="0090260B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052879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052879" w:rsidRPr="00052879">
        <w:rPr>
          <w:rFonts w:ascii="Times New Roman" w:hAnsi="Times New Roman" w:cs="Times New Roman"/>
          <w:sz w:val="28"/>
          <w:szCs w:val="28"/>
        </w:rPr>
        <w:t xml:space="preserve">осударственного </w:t>
      </w:r>
      <w:r w:rsidR="009B4992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="00052879" w:rsidRPr="00052879">
        <w:rPr>
          <w:rFonts w:ascii="Times New Roman" w:hAnsi="Times New Roman" w:cs="Times New Roman"/>
          <w:sz w:val="28"/>
          <w:szCs w:val="28"/>
        </w:rPr>
        <w:t>инспектора</w:t>
      </w:r>
      <w:r w:rsidR="00C06A32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90260B">
        <w:rPr>
          <w:rFonts w:ascii="Times New Roman" w:hAnsi="Times New Roman" w:cs="Times New Roman"/>
          <w:sz w:val="28"/>
          <w:szCs w:val="28"/>
        </w:rPr>
        <w:t>:</w:t>
      </w:r>
      <w:r w:rsidR="00B14EB0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90260B">
        <w:rPr>
          <w:rFonts w:ascii="Times New Roman" w:hAnsi="Times New Roman" w:cs="Times New Roman"/>
          <w:sz w:val="28"/>
          <w:szCs w:val="28"/>
        </w:rPr>
        <w:t>ре</w:t>
      </w:r>
      <w:r w:rsidR="0090260B" w:rsidRPr="0090260B">
        <w:rPr>
          <w:rFonts w:ascii="Times New Roman" w:hAnsi="Times New Roman" w:cs="Times New Roman"/>
          <w:sz w:val="28"/>
          <w:szCs w:val="28"/>
        </w:rPr>
        <w:t xml:space="preserve">гулирование в сфере налога на прибыль организаций, </w:t>
      </w:r>
      <w:bookmarkStart w:id="25" w:name="_Toc476580750"/>
      <w:bookmarkStart w:id="26" w:name="_Toc476615826"/>
      <w:bookmarkStart w:id="27" w:name="_Toc476838014"/>
      <w:bookmarkStart w:id="28" w:name="_Toc477191912"/>
      <w:bookmarkStart w:id="29" w:name="_Toc477194380"/>
      <w:bookmarkStart w:id="30" w:name="_Toc477362083"/>
      <w:bookmarkStart w:id="31" w:name="_Toc477362622"/>
      <w:bookmarkStart w:id="32" w:name="_Toc477431934"/>
      <w:bookmarkStart w:id="33" w:name="_Toc477434944"/>
      <w:bookmarkStart w:id="34" w:name="_Toc477447832"/>
      <w:bookmarkStart w:id="35" w:name="_Toc477819798"/>
      <w:bookmarkStart w:id="36" w:name="_Toc477865879"/>
      <w:bookmarkStart w:id="37" w:name="_Toc477886405"/>
      <w:bookmarkStart w:id="38" w:name="_Toc477953439"/>
      <w:bookmarkStart w:id="39" w:name="_Toc478032986"/>
      <w:bookmarkStart w:id="40" w:name="_Toc478038858"/>
      <w:bookmarkStart w:id="41" w:name="_Toc478047347"/>
      <w:bookmarkStart w:id="42" w:name="_Toc478120215"/>
      <w:bookmarkStart w:id="43" w:name="_Toc478120809"/>
      <w:bookmarkStart w:id="44" w:name="_Toc478124885"/>
      <w:bookmarkStart w:id="45" w:name="_Toc478125827"/>
      <w:bookmarkStart w:id="46" w:name="_Toc478417330"/>
      <w:bookmarkStart w:id="47" w:name="_Toc478907063"/>
      <w:bookmarkStart w:id="48" w:name="_Toc478998321"/>
      <w:r w:rsidR="0090260B" w:rsidRPr="0090260B">
        <w:rPr>
          <w:rFonts w:ascii="Times New Roman" w:hAnsi="Times New Roman" w:cs="Times New Roman"/>
          <w:sz w:val="28"/>
          <w:szCs w:val="28"/>
        </w:rPr>
        <w:t>регулирование в сфере налогообложения природных ресурсов</w:t>
      </w:r>
      <w:bookmarkStart w:id="49" w:name="_Toc476580753"/>
      <w:bookmarkStart w:id="50" w:name="_Toc476615829"/>
      <w:bookmarkStart w:id="51" w:name="_Toc476838017"/>
      <w:bookmarkStart w:id="52" w:name="_Toc477191915"/>
      <w:bookmarkStart w:id="53" w:name="_Toc477194383"/>
      <w:bookmarkStart w:id="54" w:name="_Toc477362086"/>
      <w:bookmarkStart w:id="55" w:name="_Toc477362630"/>
      <w:bookmarkStart w:id="56" w:name="_Toc477431937"/>
      <w:bookmarkStart w:id="57" w:name="_Toc477434947"/>
      <w:bookmarkStart w:id="58" w:name="_Toc477447835"/>
      <w:bookmarkStart w:id="59" w:name="_Toc477819801"/>
      <w:bookmarkStart w:id="60" w:name="_Toc477865882"/>
      <w:bookmarkStart w:id="61" w:name="_Toc477886409"/>
      <w:bookmarkStart w:id="62" w:name="_Toc477953443"/>
      <w:bookmarkStart w:id="63" w:name="_Toc478032990"/>
      <w:bookmarkStart w:id="64" w:name="_Toc478038862"/>
      <w:bookmarkStart w:id="65" w:name="_Toc478047351"/>
      <w:bookmarkStart w:id="66" w:name="_Toc478120219"/>
      <w:bookmarkStart w:id="67" w:name="_Toc478120813"/>
      <w:bookmarkStart w:id="68" w:name="_Toc478124889"/>
      <w:bookmarkStart w:id="69" w:name="_Toc478125831"/>
      <w:bookmarkStart w:id="70" w:name="_Toc478417334"/>
      <w:bookmarkStart w:id="71" w:name="_Toc478907066"/>
      <w:bookmarkStart w:id="72" w:name="_Toc4789983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="00002F9E">
        <w:rPr>
          <w:rFonts w:ascii="Times New Roman" w:hAnsi="Times New Roman" w:cs="Times New Roman"/>
          <w:sz w:val="28"/>
          <w:szCs w:val="28"/>
        </w:rPr>
        <w:t xml:space="preserve"> (налог на добычу полезных ископаемых, водн</w:t>
      </w:r>
      <w:r w:rsidR="009301C2">
        <w:rPr>
          <w:rFonts w:ascii="Times New Roman" w:hAnsi="Times New Roman" w:cs="Times New Roman"/>
          <w:sz w:val="28"/>
          <w:szCs w:val="28"/>
        </w:rPr>
        <w:t>ый</w:t>
      </w:r>
      <w:r w:rsidR="00002F9E">
        <w:rPr>
          <w:rFonts w:ascii="Times New Roman" w:hAnsi="Times New Roman" w:cs="Times New Roman"/>
          <w:sz w:val="28"/>
          <w:szCs w:val="28"/>
        </w:rPr>
        <w:t xml:space="preserve"> налог, </w:t>
      </w:r>
      <w:r w:rsidR="00002F9E" w:rsidRPr="0090260B">
        <w:rPr>
          <w:rFonts w:ascii="Times New Roman" w:hAnsi="Times New Roman" w:cs="Times New Roman"/>
          <w:sz w:val="28"/>
          <w:szCs w:val="28"/>
        </w:rPr>
        <w:t>сборов за пользование объектами животного мира и за пользование объектами водных биологических ресурсов</w:t>
      </w:r>
      <w:r w:rsidR="009301C2">
        <w:rPr>
          <w:rFonts w:ascii="Times New Roman" w:hAnsi="Times New Roman" w:cs="Times New Roman"/>
          <w:sz w:val="28"/>
          <w:szCs w:val="28"/>
        </w:rPr>
        <w:t>)</w:t>
      </w:r>
      <w:r w:rsidR="0090260B" w:rsidRPr="0090260B">
        <w:rPr>
          <w:rFonts w:ascii="Times New Roman" w:hAnsi="Times New Roman" w:cs="Times New Roman"/>
          <w:sz w:val="28"/>
          <w:szCs w:val="28"/>
        </w:rPr>
        <w:t>, регулирование в сфере налогового администрирования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="0090260B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9301C2">
        <w:rPr>
          <w:rFonts w:ascii="Times New Roman" w:hAnsi="Times New Roman" w:cs="Times New Roman"/>
          <w:sz w:val="28"/>
          <w:szCs w:val="28"/>
        </w:rPr>
        <w:t>(</w:t>
      </w:r>
      <w:r w:rsidR="0090260B" w:rsidRPr="0090260B">
        <w:rPr>
          <w:rFonts w:ascii="Times New Roman" w:hAnsi="Times New Roman" w:cs="Times New Roman"/>
          <w:sz w:val="28"/>
          <w:szCs w:val="28"/>
        </w:rPr>
        <w:t>н</w:t>
      </w:r>
      <w:r w:rsidR="00052879" w:rsidRPr="0090260B">
        <w:rPr>
          <w:rFonts w:ascii="Times New Roman" w:hAnsi="Times New Roman" w:cs="Times New Roman"/>
          <w:sz w:val="28"/>
          <w:szCs w:val="28"/>
        </w:rPr>
        <w:t xml:space="preserve">алог на игорный бизнес, </w:t>
      </w:r>
      <w:r w:rsidR="00052879">
        <w:rPr>
          <w:rFonts w:ascii="Times New Roman" w:hAnsi="Times New Roman" w:cs="Times New Roman"/>
          <w:sz w:val="28"/>
          <w:szCs w:val="28"/>
        </w:rPr>
        <w:t>налогов уплачиваемых в связи с применением специальных режимов налогообложения</w:t>
      </w:r>
      <w:r w:rsidR="001724E4">
        <w:rPr>
          <w:rFonts w:ascii="Times New Roman" w:hAnsi="Times New Roman" w:cs="Times New Roman"/>
          <w:sz w:val="28"/>
          <w:szCs w:val="28"/>
        </w:rPr>
        <w:t>, торгового</w:t>
      </w:r>
      <w:proofErr w:type="gramEnd"/>
      <w:r w:rsidR="001724E4">
        <w:rPr>
          <w:rFonts w:ascii="Times New Roman" w:hAnsi="Times New Roman" w:cs="Times New Roman"/>
          <w:sz w:val="28"/>
          <w:szCs w:val="28"/>
        </w:rPr>
        <w:t xml:space="preserve"> сбора,  а также  утилизационного сбора</w:t>
      </w:r>
      <w:r w:rsidR="009301C2">
        <w:rPr>
          <w:rFonts w:ascii="Times New Roman" w:hAnsi="Times New Roman" w:cs="Times New Roman"/>
          <w:sz w:val="28"/>
          <w:szCs w:val="28"/>
        </w:rPr>
        <w:t>)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6F7DA9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C06A32">
        <w:rPr>
          <w:rFonts w:ascii="Times New Roman" w:hAnsi="Times New Roman" w:cs="Times New Roman"/>
          <w:sz w:val="28"/>
          <w:szCs w:val="28"/>
        </w:rPr>
        <w:t xml:space="preserve"> г</w:t>
      </w:r>
      <w:r w:rsidR="006F7DA9">
        <w:rPr>
          <w:rFonts w:ascii="Times New Roman" w:hAnsi="Times New Roman" w:cs="Times New Roman"/>
          <w:sz w:val="28"/>
          <w:szCs w:val="28"/>
        </w:rPr>
        <w:t xml:space="preserve">осударственного налогового инспектора </w:t>
      </w:r>
      <w:r w:rsidR="00002F9E">
        <w:rPr>
          <w:rFonts w:ascii="Times New Roman" w:hAnsi="Times New Roman" w:cs="Times New Roman"/>
          <w:sz w:val="28"/>
          <w:szCs w:val="28"/>
        </w:rPr>
        <w:t>о</w:t>
      </w:r>
      <w:r w:rsidR="00F11063">
        <w:rPr>
          <w:rFonts w:ascii="Times New Roman" w:hAnsi="Times New Roman" w:cs="Times New Roman"/>
          <w:sz w:val="28"/>
          <w:szCs w:val="28"/>
        </w:rPr>
        <w:t>тдела</w:t>
      </w:r>
      <w:r w:rsidR="00002F9E">
        <w:rPr>
          <w:rFonts w:ascii="Times New Roman" w:hAnsi="Times New Roman" w:cs="Times New Roman"/>
          <w:sz w:val="28"/>
          <w:szCs w:val="28"/>
        </w:rPr>
        <w:t xml:space="preserve"> налогообложения юридических лиц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>
        <w:rPr>
          <w:rFonts w:ascii="Times New Roman" w:hAnsi="Times New Roman" w:cs="Times New Roman"/>
          <w:sz w:val="28"/>
          <w:szCs w:val="28"/>
        </w:rPr>
        <w:t>руководителем Управления ФНС России по Приморскому краю</w:t>
      </w:r>
      <w:r w:rsidR="00002F9E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="006F7DA9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6F7DA9" w:rsidRPr="001F7EE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002F9E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7DA9" w:rsidRDefault="007B2780" w:rsidP="006F7D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6F7DA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7DA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 w:rsidRPr="006F7DA9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C158E5">
        <w:rPr>
          <w:rFonts w:ascii="Times New Roman" w:hAnsi="Times New Roman" w:cs="Times New Roman"/>
          <w:sz w:val="28"/>
          <w:szCs w:val="28"/>
        </w:rPr>
        <w:t xml:space="preserve">по </w:t>
      </w:r>
      <w:r w:rsidR="00804AB6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6F7DA9" w:rsidRPr="006F7DA9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535B6" w:rsidRDefault="00C535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5B6" w:rsidRDefault="00C535B6" w:rsidP="00C535B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683339">
        <w:rPr>
          <w:rFonts w:ascii="Times New Roman" w:hAnsi="Times New Roman" w:cs="Times New Roman"/>
          <w:sz w:val="28"/>
          <w:szCs w:val="28"/>
        </w:rPr>
        <w:t xml:space="preserve">аличие </w:t>
      </w:r>
      <w:r>
        <w:rPr>
          <w:rFonts w:ascii="Times New Roman" w:hAnsi="Times New Roman" w:cs="Times New Roman"/>
          <w:sz w:val="28"/>
          <w:szCs w:val="28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D7DB4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535B6">
        <w:rPr>
          <w:rFonts w:ascii="Times New Roman" w:hAnsi="Times New Roman" w:cs="Times New Roman"/>
          <w:spacing w:val="-2"/>
          <w:sz w:val="28"/>
          <w:szCs w:val="28"/>
        </w:rPr>
        <w:t>3</w:t>
      </w:r>
      <w:r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9301C2" w:rsidRPr="009550CF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50CF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550CF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9301C2" w:rsidRPr="009550CF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50CF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550CF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</w:t>
      </w:r>
      <w:r>
        <w:rPr>
          <w:rFonts w:ascii="Times New Roman" w:hAnsi="Times New Roman"/>
          <w:sz w:val="28"/>
          <w:szCs w:val="28"/>
        </w:rPr>
        <w:t>гражданской</w:t>
      </w:r>
      <w:r w:rsidRPr="009550CF">
        <w:rPr>
          <w:rFonts w:ascii="Times New Roman" w:hAnsi="Times New Roman"/>
          <w:sz w:val="28"/>
          <w:szCs w:val="28"/>
        </w:rPr>
        <w:t xml:space="preserve"> службе, законодательства о противодействии коррупции;</w:t>
      </w:r>
    </w:p>
    <w:p w:rsidR="009301C2" w:rsidRPr="009550CF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50CF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550CF">
        <w:rPr>
          <w:rFonts w:ascii="Times New Roman" w:hAnsi="Times New Roman"/>
          <w:sz w:val="28"/>
          <w:szCs w:val="28"/>
        </w:rPr>
        <w:t xml:space="preserve"> и умени</w:t>
      </w:r>
      <w:r>
        <w:rPr>
          <w:rFonts w:ascii="Times New Roman" w:hAnsi="Times New Roman"/>
          <w:sz w:val="28"/>
          <w:szCs w:val="28"/>
        </w:rPr>
        <w:t>я</w:t>
      </w:r>
      <w:r w:rsidRPr="009550CF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технологий;</w:t>
      </w:r>
    </w:p>
    <w:p w:rsidR="004D7DB4" w:rsidRPr="004D7DB4" w:rsidRDefault="004D7DB4" w:rsidP="004D7DB4">
      <w:pPr>
        <w:pStyle w:val="ConsPlusNormal"/>
        <w:widowControl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4D7DB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4D7DB4" w:rsidRPr="004D7DB4" w:rsidRDefault="00EE24A7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D7DB4" w:rsidRPr="004D7DB4"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 должен знать: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 </w:t>
      </w:r>
    </w:p>
    <w:p w:rsidR="009301C2" w:rsidRPr="009301C2" w:rsidRDefault="009301C2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1C2">
        <w:rPr>
          <w:rFonts w:ascii="Times New Roman" w:hAnsi="Times New Roman" w:cs="Times New Roman"/>
          <w:sz w:val="28"/>
          <w:szCs w:val="28"/>
        </w:rPr>
        <w:t xml:space="preserve">Бюджетный кодекс Российской Федерации 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 г. № 943-1 «О налоговых органах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 xml:space="preserve">Федеральный закон Российской Федерации от 27 июля 2006 г. №152-ФЗ «О </w:t>
      </w:r>
      <w:r w:rsidRPr="00901AB3">
        <w:rPr>
          <w:rFonts w:ascii="Times New Roman" w:hAnsi="Times New Roman" w:cs="Times New Roman"/>
          <w:sz w:val="28"/>
          <w:szCs w:val="28"/>
        </w:rPr>
        <w:lastRenderedPageBreak/>
        <w:t>персональных данных»;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6 апреля 2011 г. № 63-ФЗ «Об электронной подписи»;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1AB3">
        <w:rPr>
          <w:rFonts w:ascii="Times New Roman" w:hAnsi="Times New Roman" w:cs="Times New Roman"/>
          <w:sz w:val="28"/>
          <w:szCs w:val="28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01A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1AB3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1560A" w:rsidRDefault="00B7300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901AB3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</w:p>
    <w:p w:rsidR="00901AB3" w:rsidRPr="004D7DB4" w:rsidRDefault="00EE24A7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01AB3" w:rsidRPr="004D7DB4"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 должен знать:</w:t>
      </w:r>
    </w:p>
    <w:p w:rsidR="00901AB3" w:rsidRPr="00901AB3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экономики, финансов и кредита, бухгалтерского и налогового учета;</w:t>
      </w:r>
    </w:p>
    <w:p w:rsidR="00901AB3" w:rsidRPr="00901AB3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налогообложения;</w:t>
      </w:r>
    </w:p>
    <w:p w:rsidR="00901AB3" w:rsidRPr="00901AB3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финансовых и кредитных отношений;</w:t>
      </w:r>
    </w:p>
    <w:p w:rsidR="00901AB3" w:rsidRPr="00901AB3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общие положения о налоговом контроле;</w:t>
      </w:r>
    </w:p>
    <w:p w:rsidR="00901AB3" w:rsidRPr="00901AB3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бюджетной системы Российской Федерации;</w:t>
      </w:r>
    </w:p>
    <w:p w:rsidR="00901AB3" w:rsidRPr="00901AB3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налоговой системы Российской Федерации;</w:t>
      </w:r>
    </w:p>
    <w:p w:rsidR="009301C2" w:rsidRPr="00901AB3" w:rsidRDefault="009301C2" w:rsidP="009301C2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порядок проведения мероприятий налогового контроля;</w:t>
      </w:r>
    </w:p>
    <w:p w:rsidR="009301C2" w:rsidRDefault="009301C2" w:rsidP="009301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принципы налогового администрирования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01C2" w:rsidRDefault="009301C2" w:rsidP="009301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организации и проведения </w:t>
      </w:r>
      <w:r w:rsidRPr="00F11063">
        <w:rPr>
          <w:rFonts w:ascii="Times New Roman" w:hAnsi="Times New Roman" w:cs="Times New Roman"/>
          <w:sz w:val="28"/>
          <w:szCs w:val="28"/>
        </w:rPr>
        <w:t>комплексных, тематических (дистанционных) аудиторских провер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901AB3">
        <w:rPr>
          <w:rFonts w:ascii="Times New Roman" w:hAnsi="Times New Roman" w:cs="Times New Roman"/>
          <w:sz w:val="28"/>
          <w:szCs w:val="28"/>
        </w:rPr>
        <w:t>.</w:t>
      </w:r>
    </w:p>
    <w:p w:rsidR="005B4259" w:rsidRDefault="005B42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1B34C4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535B6"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783E24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работы в сфере, соответствующей направлению деятельности отдела налогообложения юридических лиц, организации и обеспечения выполнения поставленных задач;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ведения деловых переговоров, составления делового письма;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взаимодействия с органами государственной власти, общественными организациями;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lastRenderedPageBreak/>
        <w:t xml:space="preserve"> подготовки презентаций, использования графических объектов в электронных документах.</w:t>
      </w:r>
    </w:p>
    <w:p w:rsidR="005B4259" w:rsidRDefault="005B42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175938" w:rsidP="00CB12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умение мыслить стратегически (системно);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коммуникативные умения;</w:t>
      </w:r>
    </w:p>
    <w:p w:rsidR="00CB126D" w:rsidRPr="00736DEE" w:rsidRDefault="00CB126D" w:rsidP="00CB126D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36DEE">
        <w:rPr>
          <w:rFonts w:ascii="Times New Roman" w:hAnsi="Times New Roman"/>
          <w:bCs/>
          <w:sz w:val="28"/>
          <w:szCs w:val="28"/>
        </w:rPr>
        <w:t xml:space="preserve">умение </w:t>
      </w:r>
      <w:r w:rsidRPr="00736DEE">
        <w:rPr>
          <w:rFonts w:ascii="Times New Roman" w:hAnsi="Times New Roman"/>
          <w:sz w:val="28"/>
          <w:szCs w:val="28"/>
        </w:rPr>
        <w:t>управлять изменениями.</w:t>
      </w:r>
    </w:p>
    <w:p w:rsidR="001B34C4" w:rsidRDefault="002D4283" w:rsidP="001B34C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C4" w:rsidRPr="001B34C4" w:rsidRDefault="001B34C4" w:rsidP="001B34C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анализ факторов, влияющих на динамику показателей налоговой базы и поступлений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</w:t>
      </w: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администрируемы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 налогам и сборам</w:t>
      </w: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1B34C4" w:rsidRPr="001B34C4" w:rsidRDefault="001B34C4" w:rsidP="001B34C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73" w:name="_Toc477362575"/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практика применения законодательства Российской Федерации о налогах и сборах</w:t>
      </w:r>
      <w:bookmarkEnd w:id="73"/>
      <w:r w:rsidR="0053417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F09BA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8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1B34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C4" w:rsidRPr="00783E24" w:rsidRDefault="001B34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>расчет налога на прибыль</w:t>
      </w:r>
      <w:r w:rsidR="001724E4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Pr="001B34C4">
        <w:rPr>
          <w:rFonts w:ascii="Times New Roman" w:hAnsi="Times New Roman" w:cs="Times New Roman"/>
          <w:sz w:val="28"/>
          <w:szCs w:val="28"/>
        </w:rPr>
        <w:t xml:space="preserve">; налога на игорный бизнес; водного налога; сборов за пользование объектами животного мира и объектами водных биологических ресурсов; </w:t>
      </w:r>
      <w:r w:rsidR="001724E4" w:rsidRPr="001B34C4">
        <w:rPr>
          <w:rFonts w:ascii="Times New Roman" w:hAnsi="Times New Roman" w:cs="Times New Roman"/>
          <w:sz w:val="28"/>
          <w:szCs w:val="28"/>
        </w:rPr>
        <w:t xml:space="preserve">налога на добычу полезных ископаемых </w:t>
      </w:r>
      <w:r w:rsidRPr="001B34C4">
        <w:rPr>
          <w:rFonts w:ascii="Times New Roman" w:hAnsi="Times New Roman" w:cs="Times New Roman"/>
          <w:sz w:val="28"/>
          <w:szCs w:val="28"/>
        </w:rPr>
        <w:t>регулярных платежей за пользование недрами; налогов, уплачиваемых в связи с применением специальных налоговых режимов</w:t>
      </w:r>
      <w:r w:rsidR="001724E4">
        <w:rPr>
          <w:rFonts w:ascii="Times New Roman" w:hAnsi="Times New Roman" w:cs="Times New Roman"/>
          <w:sz w:val="28"/>
          <w:szCs w:val="28"/>
        </w:rPr>
        <w:t>, а также торгового сбора</w:t>
      </w:r>
      <w:r w:rsidRPr="001B34C4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F11063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C06A32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F1106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06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F11063">
        <w:rPr>
          <w:rFonts w:ascii="Times New Roman" w:hAnsi="Times New Roman" w:cs="Times New Roman"/>
          <w:sz w:val="28"/>
          <w:szCs w:val="28"/>
        </w:rPr>
        <w:t>отдел налогообложения юридических лиц Управления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F11063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C06A3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063" w:rsidRDefault="00F11063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1063">
        <w:rPr>
          <w:rFonts w:ascii="Times New Roman" w:hAnsi="Times New Roman" w:cs="Times New Roman"/>
          <w:sz w:val="28"/>
          <w:szCs w:val="28"/>
        </w:rPr>
        <w:t>1) осуществлять контроль деятельности налоговых органов края по налогам и нап</w:t>
      </w:r>
      <w:r w:rsidR="00251D82">
        <w:rPr>
          <w:rFonts w:ascii="Times New Roman" w:hAnsi="Times New Roman" w:cs="Times New Roman"/>
          <w:sz w:val="28"/>
          <w:szCs w:val="28"/>
        </w:rPr>
        <w:t xml:space="preserve">равлениям в деятельности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4471AB">
        <w:rPr>
          <w:rFonts w:ascii="Times New Roman" w:hAnsi="Times New Roman" w:cs="Times New Roman"/>
          <w:sz w:val="28"/>
          <w:szCs w:val="28"/>
        </w:rPr>
        <w:t>,</w:t>
      </w:r>
      <w:r w:rsidR="005B4259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4471AB">
        <w:rPr>
          <w:rFonts w:ascii="Times New Roman" w:hAnsi="Times New Roman" w:cs="Times New Roman"/>
          <w:sz w:val="28"/>
          <w:szCs w:val="28"/>
        </w:rPr>
        <w:t>в отношении информации об уменьшении налога на прибыль организаций на сумму свыше 10 млн. руб. (письмо ФНС России от 30.03.2016 № ЗН-4-1/5433</w:t>
      </w:r>
      <w:r w:rsidR="004471AB" w:rsidRPr="004471AB">
        <w:rPr>
          <w:rFonts w:ascii="Times New Roman" w:hAnsi="Times New Roman" w:cs="Times New Roman"/>
          <w:sz w:val="28"/>
          <w:szCs w:val="28"/>
        </w:rPr>
        <w:t xml:space="preserve">@) </w:t>
      </w:r>
      <w:r w:rsidR="004471AB">
        <w:rPr>
          <w:rFonts w:ascii="Times New Roman" w:hAnsi="Times New Roman" w:cs="Times New Roman"/>
          <w:sz w:val="28"/>
          <w:szCs w:val="28"/>
        </w:rPr>
        <w:t xml:space="preserve">и </w:t>
      </w:r>
      <w:r w:rsidR="00CB75B2">
        <w:rPr>
          <w:rFonts w:ascii="Times New Roman" w:hAnsi="Times New Roman" w:cs="Times New Roman"/>
          <w:sz w:val="28"/>
          <w:szCs w:val="28"/>
        </w:rPr>
        <w:t xml:space="preserve">по технологическим </w:t>
      </w:r>
      <w:proofErr w:type="gramStart"/>
      <w:r w:rsidR="00CB75B2">
        <w:rPr>
          <w:rFonts w:ascii="Times New Roman" w:hAnsi="Times New Roman" w:cs="Times New Roman"/>
          <w:sz w:val="28"/>
          <w:szCs w:val="28"/>
        </w:rPr>
        <w:t>процессам</w:t>
      </w:r>
      <w:proofErr w:type="gramEnd"/>
      <w:r w:rsidR="00CB75B2">
        <w:rPr>
          <w:rFonts w:ascii="Times New Roman" w:hAnsi="Times New Roman" w:cs="Times New Roman"/>
          <w:sz w:val="28"/>
          <w:szCs w:val="28"/>
        </w:rPr>
        <w:t xml:space="preserve"> закрепленным в Картах внутреннего контроля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CB75B2">
        <w:rPr>
          <w:rFonts w:ascii="Times New Roman" w:hAnsi="Times New Roman" w:cs="Times New Roman"/>
          <w:sz w:val="28"/>
          <w:szCs w:val="28"/>
        </w:rPr>
        <w:t xml:space="preserve"> утвержденными в соответствии с Приказом ФНС России от 14.03.2016 № ММВ-7-16/132</w:t>
      </w:r>
      <w:r w:rsidR="00CB75B2" w:rsidRPr="00CB75B2">
        <w:rPr>
          <w:rFonts w:ascii="Times New Roman" w:hAnsi="Times New Roman" w:cs="Times New Roman"/>
          <w:sz w:val="28"/>
          <w:szCs w:val="28"/>
        </w:rPr>
        <w:t>@</w:t>
      </w:r>
      <w:r w:rsidRPr="00F11063">
        <w:rPr>
          <w:rFonts w:ascii="Times New Roman" w:hAnsi="Times New Roman" w:cs="Times New Roman"/>
          <w:sz w:val="28"/>
          <w:szCs w:val="28"/>
        </w:rPr>
        <w:t>;</w:t>
      </w:r>
    </w:p>
    <w:p w:rsidR="00150DC0" w:rsidRPr="00F11063" w:rsidRDefault="00150DC0" w:rsidP="00150DC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</w:t>
      </w:r>
      <w:r w:rsidRPr="002F7B39">
        <w:rPr>
          <w:rFonts w:ascii="Times New Roman" w:hAnsi="Times New Roman" w:cs="Times New Roman"/>
          <w:sz w:val="28"/>
          <w:szCs w:val="28"/>
        </w:rPr>
        <w:t>ыполня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F7B39">
        <w:rPr>
          <w:rFonts w:ascii="Times New Roman" w:hAnsi="Times New Roman" w:cs="Times New Roman"/>
          <w:sz w:val="28"/>
          <w:szCs w:val="28"/>
        </w:rPr>
        <w:t xml:space="preserve"> операции технологического процесса, согласно утвержденно</w:t>
      </w:r>
      <w:r w:rsidR="00ED0939">
        <w:rPr>
          <w:rFonts w:ascii="Times New Roman" w:hAnsi="Times New Roman" w:cs="Times New Roman"/>
          <w:sz w:val="28"/>
          <w:szCs w:val="28"/>
        </w:rPr>
        <w:t>му</w:t>
      </w:r>
      <w:r w:rsidRPr="002F7B39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ED0939">
        <w:rPr>
          <w:rFonts w:ascii="Times New Roman" w:hAnsi="Times New Roman" w:cs="Times New Roman"/>
          <w:sz w:val="28"/>
          <w:szCs w:val="28"/>
        </w:rPr>
        <w:t>ю</w:t>
      </w:r>
      <w:r w:rsidRPr="002F7B39">
        <w:rPr>
          <w:rFonts w:ascii="Times New Roman" w:hAnsi="Times New Roman" w:cs="Times New Roman"/>
          <w:sz w:val="28"/>
          <w:szCs w:val="28"/>
        </w:rPr>
        <w:t xml:space="preserve"> операций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проводить </w:t>
      </w:r>
      <w:proofErr w:type="spellStart"/>
      <w:r w:rsidR="00F11063" w:rsidRPr="00F11063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="00F11063" w:rsidRPr="00F11063">
        <w:rPr>
          <w:rFonts w:ascii="Times New Roman" w:hAnsi="Times New Roman" w:cs="Times New Roman"/>
          <w:sz w:val="28"/>
          <w:szCs w:val="28"/>
        </w:rPr>
        <w:t xml:space="preserve"> анализ, участвовать в проведении комплексных, тематических (дистанционных) аудиторских проверках, осуществлять контроль устранения выявленных нарушений и недостатков, проводить дистанционный мониторинг.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в установленном порядке давать разъяснения территориальным налоговым органам, информировать по вопросам компетенции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 налогоплательщиков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(расчетов).</w:t>
      </w:r>
      <w:proofErr w:type="gramEnd"/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осуществлять информирование и взаимодействие с гражданами, организациями, индивидуальными предпринимателями, а также дипломатическими и приравненными к ним представительствами по вопросам, относящимся к компетенции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>;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подготавливать информации по запросам Службы, законодательных, исполнительных и правоохранительных органов, а так же по заданию руководителя Управления или его заместителей по налогам и сборам, закрепленным за </w:t>
      </w:r>
      <w:r w:rsidR="00614024">
        <w:rPr>
          <w:rFonts w:ascii="Times New Roman" w:hAnsi="Times New Roman" w:cs="Times New Roman"/>
          <w:sz w:val="28"/>
          <w:szCs w:val="28"/>
        </w:rPr>
        <w:t>отделом</w:t>
      </w:r>
      <w:r w:rsidR="00F11063" w:rsidRPr="00F11063">
        <w:rPr>
          <w:rFonts w:ascii="Times New Roman" w:hAnsi="Times New Roman" w:cs="Times New Roman"/>
          <w:sz w:val="28"/>
          <w:szCs w:val="28"/>
        </w:rPr>
        <w:t>.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участвовать в формировании и представлении установленной ФНС России отчетности, аналитических записок к отчетам по налогам и сборам, закрепленным за </w:t>
      </w:r>
      <w:r w:rsidR="00614024">
        <w:rPr>
          <w:rFonts w:ascii="Times New Roman" w:hAnsi="Times New Roman" w:cs="Times New Roman"/>
          <w:sz w:val="28"/>
          <w:szCs w:val="28"/>
        </w:rPr>
        <w:t>отделом</w:t>
      </w:r>
      <w:r w:rsidR="00F11063" w:rsidRPr="00F11063">
        <w:rPr>
          <w:rFonts w:ascii="Times New Roman" w:hAnsi="Times New Roman" w:cs="Times New Roman"/>
          <w:sz w:val="28"/>
          <w:szCs w:val="28"/>
        </w:rPr>
        <w:t>.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осуществлять методологическое и организационное обеспечение ведения специализированных информационных ресурсов по вопросам, отнесенным к компетенции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>.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вести в установленном порядке делопроизводство и хранение документов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>, осуществляет их передачу на архивное хранение.</w:t>
      </w:r>
    </w:p>
    <w:p w:rsidR="00251D82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</w:t>
      </w:r>
      <w:r w:rsidR="003B0192">
        <w:rPr>
          <w:rFonts w:ascii="Times New Roman" w:hAnsi="Times New Roman" w:cs="Times New Roman"/>
          <w:sz w:val="28"/>
          <w:szCs w:val="28"/>
        </w:rPr>
        <w:t xml:space="preserve">своевременно информировать </w:t>
      </w:r>
      <w:r w:rsidR="00251D82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251D82">
        <w:rPr>
          <w:rFonts w:ascii="Times New Roman" w:hAnsi="Times New Roman" w:cs="Times New Roman"/>
          <w:sz w:val="28"/>
          <w:szCs w:val="28"/>
        </w:rPr>
        <w:t xml:space="preserve"> о возникающих в процессе исполнения функций проблемах;</w:t>
      </w:r>
    </w:p>
    <w:p w:rsidR="00F11063" w:rsidRPr="00F11063" w:rsidRDefault="006C430F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0DC0">
        <w:rPr>
          <w:rFonts w:ascii="Times New Roman" w:hAnsi="Times New Roman" w:cs="Times New Roman"/>
          <w:sz w:val="28"/>
          <w:szCs w:val="28"/>
        </w:rPr>
        <w:t>1</w:t>
      </w:r>
      <w:r w:rsidR="005B4259">
        <w:rPr>
          <w:rFonts w:ascii="Times New Roman" w:hAnsi="Times New Roman" w:cs="Times New Roman"/>
          <w:sz w:val="28"/>
          <w:szCs w:val="28"/>
        </w:rPr>
        <w:t xml:space="preserve">) </w:t>
      </w:r>
      <w:r w:rsidR="00F11063" w:rsidRPr="00F11063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Управления в соответствии с действующим законодательством.</w:t>
      </w:r>
    </w:p>
    <w:p w:rsidR="00F11063" w:rsidRPr="00F11063" w:rsidRDefault="00C06A32" w:rsidP="00F110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в</w:t>
      </w:r>
      <w:r w:rsidR="00F11063" w:rsidRPr="00F11063">
        <w:rPr>
          <w:rFonts w:ascii="Times New Roman" w:hAnsi="Times New Roman" w:cs="Times New Roman"/>
          <w:sz w:val="28"/>
          <w:szCs w:val="28"/>
        </w:rPr>
        <w:t>о исполнение служебных обязанностей, возложенных наст</w:t>
      </w:r>
      <w:r>
        <w:rPr>
          <w:rFonts w:ascii="Times New Roman" w:hAnsi="Times New Roman" w:cs="Times New Roman"/>
          <w:sz w:val="28"/>
          <w:szCs w:val="28"/>
        </w:rPr>
        <w:t>оящим должностным регламентом, г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11063" w:rsidRPr="00F11063">
        <w:rPr>
          <w:rFonts w:ascii="Times New Roman" w:hAnsi="Times New Roman" w:cs="Times New Roman"/>
          <w:sz w:val="28"/>
          <w:szCs w:val="28"/>
        </w:rPr>
        <w:t>применяет современные информационно-коммуникативные технологии и пользуется программными продуктами, используемыми в Управлении ФНС России по Приморскому краю, в частности, пользуется ПК «Система ЭОД местного уровня, ПК «Регион» и пр.</w:t>
      </w:r>
    </w:p>
    <w:p w:rsidR="00F11063" w:rsidRDefault="00F1106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Default="00681090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019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D1572F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192">
        <w:rPr>
          <w:rFonts w:ascii="Times New Roman" w:hAnsi="Times New Roman" w:cs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B0192" w:rsidRPr="003B0192" w:rsidRDefault="00150DC0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10F1A">
        <w:rPr>
          <w:rFonts w:ascii="Times New Roman" w:hAnsi="Times New Roman" w:cs="Times New Roman"/>
          <w:sz w:val="28"/>
          <w:szCs w:val="28"/>
        </w:rPr>
        <w:t xml:space="preserve">) </w:t>
      </w:r>
      <w:r w:rsidR="003B0192" w:rsidRPr="003B0192">
        <w:rPr>
          <w:rFonts w:ascii="Times New Roman" w:hAnsi="Times New Roman" w:cs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50DC0" w:rsidRDefault="00150DC0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B0192" w:rsidRPr="003B0192">
        <w:rPr>
          <w:rFonts w:ascii="Times New Roman" w:hAnsi="Times New Roman" w:cs="Times New Roman"/>
          <w:sz w:val="28"/>
          <w:szCs w:val="28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4024" w:rsidRPr="00575ACC" w:rsidRDefault="00FE70C4" w:rsidP="006140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9A57D8">
        <w:rPr>
          <w:rFonts w:ascii="Times New Roman" w:hAnsi="Times New Roman" w:cs="Times New Roman"/>
          <w:sz w:val="28"/>
          <w:szCs w:val="28"/>
        </w:rPr>
        <w:t xml:space="preserve">налоговый </w:t>
      </w:r>
      <w:r w:rsidR="003B0192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EE24A7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14024" w:rsidRPr="00575ACC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России, нормативными правовыми актами ФНС России, </w:t>
      </w:r>
      <w:r w:rsidR="00614024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положением об </w:t>
      </w:r>
      <w:r w:rsidR="0061402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14024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правлении, положением об отделе налогообложения юридических лиц Управления, нормативными правовыми актами </w:t>
      </w:r>
      <w:r w:rsidR="0061402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14024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правления</w:t>
      </w:r>
      <w:r w:rsidR="00C06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(приказами, распоряжениями)</w:t>
      </w:r>
      <w:r w:rsidR="00614024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должностным регламентом.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6FC" w:rsidRPr="00AE66FC" w:rsidRDefault="00FB1E9E" w:rsidP="00AE66FC">
      <w:pPr>
        <w:tabs>
          <w:tab w:val="num" w:pos="1143"/>
        </w:tabs>
        <w:ind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66FC">
        <w:rPr>
          <w:rFonts w:ascii="Times New Roman" w:hAnsi="Times New Roman" w:cs="Times New Roman"/>
          <w:sz w:val="28"/>
          <w:szCs w:val="28"/>
        </w:rPr>
        <w:t>ответственности в соответствии с законодательством Российской Федерации</w:t>
      </w:r>
      <w:r w:rsidR="000B1150">
        <w:rPr>
          <w:rFonts w:ascii="Times New Roman" w:hAnsi="Times New Roman" w:cs="Times New Roman"/>
          <w:sz w:val="28"/>
          <w:szCs w:val="28"/>
        </w:rPr>
        <w:t>.</w:t>
      </w:r>
      <w:r w:rsidR="00987443" w:rsidRPr="00AE66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98744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B0192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="00C06A32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3B019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 xml:space="preserve">1) о необходимости получения  пояснений должностных лиц нижестоящих налоговых органов в процессе подготовки ответов по запросам Федеральной налоговой службы, оперативного анализа отчетности налоговых органов, подготовки ответов налогоплательщикам, подготовки заключений, давать соответствующие рекомендации и указания; </w:t>
      </w:r>
    </w:p>
    <w:p w:rsidR="003B0192" w:rsidRDefault="007A706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Default="003B019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требованиям законодательства, их достоверности и полноты, требовать при необходимости их переоформления или запрашивать дополнительную информацию;</w:t>
      </w:r>
    </w:p>
    <w:p w:rsidR="003B0192" w:rsidRPr="003B0192" w:rsidRDefault="003B019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информировать начальника отдела об обстоятельствах, выявленных в ходе проведения работы, для принятия объективного решения или рассмотрения вопроса о направлении материалов в соответствующее подразделение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20177">
        <w:rPr>
          <w:rFonts w:ascii="Times New Roman" w:hAnsi="Times New Roman" w:cs="Times New Roman"/>
          <w:b/>
          <w:sz w:val="28"/>
          <w:szCs w:val="28"/>
        </w:rPr>
        <w:t>Г</w:t>
      </w:r>
      <w:r w:rsidR="003B0192" w:rsidRPr="003B0192">
        <w:rPr>
          <w:rFonts w:ascii="Times New Roman" w:hAnsi="Times New Roman" w:cs="Times New Roman"/>
          <w:b/>
          <w:sz w:val="28"/>
          <w:szCs w:val="28"/>
        </w:rPr>
        <w:t>осударственный налоговый инспектор</w:t>
      </w:r>
      <w:r w:rsidR="00614024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Default="007A706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019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3B01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- актов и документов по поручению непосредственного руководителя и руководства управления;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- графика отпусков гражданских служащих.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1D8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251D8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251D8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251D82" w:rsidRPr="00251D82" w:rsidRDefault="00251D82" w:rsidP="00251D8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1D82">
        <w:rPr>
          <w:rFonts w:ascii="Times New Roman" w:hAnsi="Times New Roman" w:cs="Times New Roman"/>
          <w:sz w:val="28"/>
          <w:szCs w:val="28"/>
        </w:rPr>
        <w:t>в пределах функциональных обязанностей участвует в подготовке проектов аналитических материалов, служебных записок, справок, проектов ответов заявителям и других информаций по поручению непосредственного руководителя и руководства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251D8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251D82">
        <w:rPr>
          <w:rFonts w:ascii="Times New Roman" w:hAnsi="Times New Roman" w:cs="Times New Roman"/>
          <w:sz w:val="28"/>
          <w:szCs w:val="28"/>
        </w:rPr>
        <w:t xml:space="preserve">осударственного налогового инспектора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251D8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568" w:rsidRDefault="003B7A81" w:rsidP="00E145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E1456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E14568">
        <w:rPr>
          <w:rFonts w:ascii="Times New Roman" w:hAnsi="Times New Roman" w:cs="Times New Roman"/>
          <w:sz w:val="28"/>
          <w:szCs w:val="28"/>
        </w:rPr>
        <w:t xml:space="preserve"> оказывает государственную услугу по бесплатному информированию (в том числе в письменной форме) </w:t>
      </w:r>
      <w:r w:rsidR="00E14568">
        <w:rPr>
          <w:rFonts w:ascii="Times New Roman" w:hAnsi="Times New Roman" w:cs="Times New Roman"/>
          <w:sz w:val="28"/>
          <w:szCs w:val="28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="00E14568">
        <w:rPr>
          <w:rFonts w:ascii="Times New Roman" w:hAnsi="Times New Roman" w:cs="Times New Roman"/>
          <w:sz w:val="28"/>
          <w:szCs w:val="28"/>
        </w:rPr>
        <w:t xml:space="preserve"> и их должностных лиц, а также по приему налоговых деклараций (расчетов) в части налогов, администрируемых </w:t>
      </w:r>
      <w:r w:rsidR="00614024">
        <w:rPr>
          <w:rFonts w:ascii="Times New Roman" w:hAnsi="Times New Roman" w:cs="Times New Roman"/>
          <w:sz w:val="28"/>
          <w:szCs w:val="28"/>
        </w:rPr>
        <w:t>отделом</w:t>
      </w:r>
      <w:r w:rsidR="00E14568">
        <w:rPr>
          <w:rFonts w:ascii="Times New Roman" w:hAnsi="Times New Roman" w:cs="Times New Roman"/>
          <w:sz w:val="28"/>
          <w:szCs w:val="28"/>
        </w:rPr>
        <w:t>.</w:t>
      </w:r>
    </w:p>
    <w:p w:rsidR="00E14568" w:rsidRDefault="00E1456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0177">
        <w:rPr>
          <w:rFonts w:ascii="Times New Roman" w:hAnsi="Times New Roman" w:cs="Times New Roman"/>
          <w:sz w:val="28"/>
          <w:szCs w:val="28"/>
        </w:rPr>
        <w:t>Г</w:t>
      </w:r>
      <w:r w:rsidR="00E14568">
        <w:rPr>
          <w:rFonts w:ascii="Times New Roman" w:hAnsi="Times New Roman" w:cs="Times New Roman"/>
          <w:sz w:val="28"/>
          <w:szCs w:val="28"/>
        </w:rPr>
        <w:t xml:space="preserve">осударственного налогового инспектора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E14568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E14568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Мазур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Т.К.          _______________</w:t>
      </w: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Кузьминская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 ______________</w:t>
      </w: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2069C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2069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A2069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F20177">
      <w:headerReference w:type="default" r:id="rId9"/>
      <w:type w:val="continuous"/>
      <w:pgSz w:w="11906" w:h="16838"/>
      <w:pgMar w:top="993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1C2" w:rsidRDefault="009301C2" w:rsidP="003B7A81">
      <w:pPr>
        <w:spacing w:after="0" w:line="240" w:lineRule="auto"/>
      </w:pPr>
      <w:r>
        <w:separator/>
      </w:r>
    </w:p>
  </w:endnote>
  <w:endnote w:type="continuationSeparator" w:id="0">
    <w:p w:rsidR="009301C2" w:rsidRDefault="009301C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1C2" w:rsidRDefault="009301C2" w:rsidP="003B7A81">
      <w:pPr>
        <w:spacing w:after="0" w:line="240" w:lineRule="auto"/>
      </w:pPr>
      <w:r>
        <w:separator/>
      </w:r>
    </w:p>
  </w:footnote>
  <w:footnote w:type="continuationSeparator" w:id="0">
    <w:p w:rsidR="009301C2" w:rsidRDefault="009301C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301C2" w:rsidRPr="00B310A4" w:rsidRDefault="009301C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51CD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301C2" w:rsidRPr="00B310A4" w:rsidRDefault="009301C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F9E"/>
    <w:rsid w:val="0001315F"/>
    <w:rsid w:val="00016846"/>
    <w:rsid w:val="00027871"/>
    <w:rsid w:val="000457F3"/>
    <w:rsid w:val="00052879"/>
    <w:rsid w:val="000916AA"/>
    <w:rsid w:val="00092644"/>
    <w:rsid w:val="000B0869"/>
    <w:rsid w:val="000B1150"/>
    <w:rsid w:val="000B5048"/>
    <w:rsid w:val="000C04B0"/>
    <w:rsid w:val="000C2E02"/>
    <w:rsid w:val="000C6E28"/>
    <w:rsid w:val="000C7D67"/>
    <w:rsid w:val="000D08EA"/>
    <w:rsid w:val="00121DFA"/>
    <w:rsid w:val="00141E3E"/>
    <w:rsid w:val="00150DC0"/>
    <w:rsid w:val="001559CE"/>
    <w:rsid w:val="00165B7A"/>
    <w:rsid w:val="001665C3"/>
    <w:rsid w:val="001724E4"/>
    <w:rsid w:val="00175938"/>
    <w:rsid w:val="001969FE"/>
    <w:rsid w:val="001A0913"/>
    <w:rsid w:val="001B34C4"/>
    <w:rsid w:val="001B5BBA"/>
    <w:rsid w:val="001D2783"/>
    <w:rsid w:val="001E1592"/>
    <w:rsid w:val="002160F5"/>
    <w:rsid w:val="0022091F"/>
    <w:rsid w:val="0025122B"/>
    <w:rsid w:val="00251D82"/>
    <w:rsid w:val="00254973"/>
    <w:rsid w:val="00254D09"/>
    <w:rsid w:val="00270273"/>
    <w:rsid w:val="00295029"/>
    <w:rsid w:val="002B3231"/>
    <w:rsid w:val="002B7A62"/>
    <w:rsid w:val="002D1878"/>
    <w:rsid w:val="002D4283"/>
    <w:rsid w:val="002D6137"/>
    <w:rsid w:val="002F5B24"/>
    <w:rsid w:val="00307907"/>
    <w:rsid w:val="00313753"/>
    <w:rsid w:val="003314B0"/>
    <w:rsid w:val="00340885"/>
    <w:rsid w:val="003A43AB"/>
    <w:rsid w:val="003B0192"/>
    <w:rsid w:val="003B7A81"/>
    <w:rsid w:val="003C4B94"/>
    <w:rsid w:val="003E6EE0"/>
    <w:rsid w:val="00404AE7"/>
    <w:rsid w:val="004268FD"/>
    <w:rsid w:val="0044318B"/>
    <w:rsid w:val="004471AB"/>
    <w:rsid w:val="00447EFF"/>
    <w:rsid w:val="004776BC"/>
    <w:rsid w:val="0049073B"/>
    <w:rsid w:val="00493417"/>
    <w:rsid w:val="00497CF7"/>
    <w:rsid w:val="004A3010"/>
    <w:rsid w:val="004B7353"/>
    <w:rsid w:val="004D7DB4"/>
    <w:rsid w:val="004E5C08"/>
    <w:rsid w:val="00526FFE"/>
    <w:rsid w:val="0053153E"/>
    <w:rsid w:val="00532AAD"/>
    <w:rsid w:val="0053417C"/>
    <w:rsid w:val="00536AA0"/>
    <w:rsid w:val="00537E24"/>
    <w:rsid w:val="0058504A"/>
    <w:rsid w:val="00585805"/>
    <w:rsid w:val="0059423D"/>
    <w:rsid w:val="005B4259"/>
    <w:rsid w:val="005C0179"/>
    <w:rsid w:val="005D1E6A"/>
    <w:rsid w:val="005D7ABC"/>
    <w:rsid w:val="00614024"/>
    <w:rsid w:val="00630988"/>
    <w:rsid w:val="006618E5"/>
    <w:rsid w:val="00681090"/>
    <w:rsid w:val="00683559"/>
    <w:rsid w:val="006A44FB"/>
    <w:rsid w:val="006A5528"/>
    <w:rsid w:val="006C430F"/>
    <w:rsid w:val="006D1DF5"/>
    <w:rsid w:val="006E2C92"/>
    <w:rsid w:val="006E6747"/>
    <w:rsid w:val="006F140C"/>
    <w:rsid w:val="006F7DA9"/>
    <w:rsid w:val="00710F1A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275E4"/>
    <w:rsid w:val="00877280"/>
    <w:rsid w:val="00882463"/>
    <w:rsid w:val="008E4B65"/>
    <w:rsid w:val="008F7217"/>
    <w:rsid w:val="00901AB3"/>
    <w:rsid w:val="0090260B"/>
    <w:rsid w:val="00926516"/>
    <w:rsid w:val="009301C2"/>
    <w:rsid w:val="00930644"/>
    <w:rsid w:val="00933CCA"/>
    <w:rsid w:val="00942953"/>
    <w:rsid w:val="00950A95"/>
    <w:rsid w:val="0098413A"/>
    <w:rsid w:val="00987443"/>
    <w:rsid w:val="00991494"/>
    <w:rsid w:val="009A57D8"/>
    <w:rsid w:val="009A732F"/>
    <w:rsid w:val="009A7768"/>
    <w:rsid w:val="009B4992"/>
    <w:rsid w:val="009B6831"/>
    <w:rsid w:val="009D5A89"/>
    <w:rsid w:val="009F0BC2"/>
    <w:rsid w:val="009F3087"/>
    <w:rsid w:val="00A044DB"/>
    <w:rsid w:val="00A068D7"/>
    <w:rsid w:val="00A2069C"/>
    <w:rsid w:val="00A2339B"/>
    <w:rsid w:val="00A524EE"/>
    <w:rsid w:val="00A537B6"/>
    <w:rsid w:val="00A661AD"/>
    <w:rsid w:val="00AE00D3"/>
    <w:rsid w:val="00AE66FC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51E1"/>
    <w:rsid w:val="00BA72BA"/>
    <w:rsid w:val="00BB3568"/>
    <w:rsid w:val="00BB3D0B"/>
    <w:rsid w:val="00BE52D9"/>
    <w:rsid w:val="00BF7391"/>
    <w:rsid w:val="00C06A32"/>
    <w:rsid w:val="00C158E5"/>
    <w:rsid w:val="00C20C8F"/>
    <w:rsid w:val="00C23B14"/>
    <w:rsid w:val="00C51CDF"/>
    <w:rsid w:val="00C535B6"/>
    <w:rsid w:val="00C73A81"/>
    <w:rsid w:val="00CA730A"/>
    <w:rsid w:val="00CA7EC2"/>
    <w:rsid w:val="00CB126D"/>
    <w:rsid w:val="00CB75B2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D1315"/>
    <w:rsid w:val="00DE6E00"/>
    <w:rsid w:val="00E14568"/>
    <w:rsid w:val="00E5383C"/>
    <w:rsid w:val="00E6275C"/>
    <w:rsid w:val="00E67578"/>
    <w:rsid w:val="00E711C3"/>
    <w:rsid w:val="00E7531F"/>
    <w:rsid w:val="00E95328"/>
    <w:rsid w:val="00E96882"/>
    <w:rsid w:val="00EA60E2"/>
    <w:rsid w:val="00EB4F47"/>
    <w:rsid w:val="00EC1200"/>
    <w:rsid w:val="00EC3748"/>
    <w:rsid w:val="00ED0939"/>
    <w:rsid w:val="00ED286B"/>
    <w:rsid w:val="00EE10F8"/>
    <w:rsid w:val="00EE24A7"/>
    <w:rsid w:val="00F01BBE"/>
    <w:rsid w:val="00F03193"/>
    <w:rsid w:val="00F03E6B"/>
    <w:rsid w:val="00F046D2"/>
    <w:rsid w:val="00F05CF7"/>
    <w:rsid w:val="00F11063"/>
    <w:rsid w:val="00F17EC4"/>
    <w:rsid w:val="00F20177"/>
    <w:rsid w:val="00F25D3D"/>
    <w:rsid w:val="00F3280F"/>
    <w:rsid w:val="00F572EA"/>
    <w:rsid w:val="00F6669B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26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6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30">
    <w:name w:val="Заголовок 3 Знак"/>
    <w:basedOn w:val="a0"/>
    <w:link w:val="3"/>
    <w:uiPriority w:val="9"/>
    <w:semiHidden/>
    <w:rsid w:val="00A2069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">
    <w:name w:val="No Spacing"/>
    <w:link w:val="af0"/>
    <w:uiPriority w:val="1"/>
    <w:qFormat/>
    <w:rsid w:val="004D7DB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D7DB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B34C4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26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CB126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B126D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26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6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30">
    <w:name w:val="Заголовок 3 Знак"/>
    <w:basedOn w:val="a0"/>
    <w:link w:val="3"/>
    <w:uiPriority w:val="9"/>
    <w:semiHidden/>
    <w:rsid w:val="00A2069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">
    <w:name w:val="No Spacing"/>
    <w:link w:val="af0"/>
    <w:uiPriority w:val="1"/>
    <w:qFormat/>
    <w:rsid w:val="004D7DB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D7DB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B34C4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26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CB126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B126D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AE11A-347D-480C-AF67-6E2FB3853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2725</Words>
  <Characters>15535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Туманова Мария Петровна</cp:lastModifiedBy>
  <cp:revision>2</cp:revision>
  <cp:lastPrinted>2018-01-12T01:18:00Z</cp:lastPrinted>
  <dcterms:created xsi:type="dcterms:W3CDTF">2018-02-01T07:26:00Z</dcterms:created>
  <dcterms:modified xsi:type="dcterms:W3CDTF">2018-02-01T07:26:00Z</dcterms:modified>
</cp:coreProperties>
</file>